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6C6B9" w14:textId="2DCC6804" w:rsidR="001B3E4A" w:rsidRPr="008E0B6D" w:rsidRDefault="001B3E4A" w:rsidP="001B3E4A">
      <w:pPr>
        <w:jc w:val="center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8E0B6D">
        <w:rPr>
          <w:rFonts w:asciiTheme="majorEastAsia" w:eastAsiaTheme="majorEastAsia" w:hAnsiTheme="majorEastAsia" w:hint="eastAsia"/>
          <w:b/>
          <w:bCs/>
          <w:sz w:val="28"/>
          <w:szCs w:val="28"/>
        </w:rPr>
        <w:t>水災復課後導師可以做的事</w:t>
      </w:r>
    </w:p>
    <w:p w14:paraId="68044873" w14:textId="02A45296" w:rsidR="00F966EB" w:rsidRPr="008E0B6D" w:rsidRDefault="001B3E4A" w:rsidP="00F966EB">
      <w:pPr>
        <w:rPr>
          <w:rFonts w:asciiTheme="majorEastAsia" w:eastAsiaTheme="majorEastAsia" w:hAnsiTheme="majorEastAsia"/>
          <w:b/>
          <w:bCs/>
        </w:rPr>
      </w:pPr>
      <w:r w:rsidRPr="008E0B6D">
        <w:rPr>
          <w:rFonts w:asciiTheme="majorEastAsia" w:eastAsiaTheme="majorEastAsia" w:hAnsiTheme="majorEastAsia" w:hint="eastAsia"/>
          <w:b/>
          <w:bCs/>
        </w:rPr>
        <w:t>一、</w:t>
      </w:r>
      <w:r w:rsidR="00C909C5" w:rsidRPr="008E0B6D">
        <w:rPr>
          <w:rFonts w:asciiTheme="majorEastAsia" w:eastAsiaTheme="majorEastAsia" w:hAnsiTheme="majorEastAsia" w:hint="eastAsia"/>
          <w:b/>
          <w:bCs/>
        </w:rPr>
        <w:t>課堂</w:t>
      </w:r>
      <w:r w:rsidR="008E0B6D" w:rsidRPr="008E0B6D">
        <w:rPr>
          <w:rFonts w:asciiTheme="majorEastAsia" w:eastAsiaTheme="majorEastAsia" w:hAnsiTheme="majorEastAsia" w:hint="eastAsia"/>
          <w:b/>
          <w:bCs/>
        </w:rPr>
        <w:t>上可以</w:t>
      </w:r>
      <w:r w:rsidR="00C909C5" w:rsidRPr="008E0B6D">
        <w:rPr>
          <w:rFonts w:asciiTheme="majorEastAsia" w:eastAsiaTheme="majorEastAsia" w:hAnsiTheme="majorEastAsia" w:hint="eastAsia"/>
          <w:b/>
          <w:bCs/>
        </w:rPr>
        <w:t>提供</w:t>
      </w:r>
      <w:r w:rsidR="008E0B6D" w:rsidRPr="008E0B6D">
        <w:rPr>
          <w:rFonts w:asciiTheme="majorEastAsia" w:eastAsiaTheme="majorEastAsia" w:hAnsiTheme="majorEastAsia" w:hint="eastAsia"/>
          <w:b/>
          <w:bCs/>
        </w:rPr>
        <w:t>的</w:t>
      </w:r>
      <w:r w:rsidR="00F966EB" w:rsidRPr="008E0B6D">
        <w:rPr>
          <w:rFonts w:asciiTheme="majorEastAsia" w:eastAsiaTheme="majorEastAsia" w:hAnsiTheme="majorEastAsia"/>
          <w:b/>
          <w:bCs/>
        </w:rPr>
        <w:t>安心減壓</w:t>
      </w:r>
      <w:r w:rsidR="008E0B6D" w:rsidRPr="008E0B6D">
        <w:rPr>
          <w:rFonts w:asciiTheme="majorEastAsia" w:eastAsiaTheme="majorEastAsia" w:hAnsiTheme="majorEastAsia" w:hint="eastAsia"/>
          <w:b/>
          <w:bCs/>
        </w:rPr>
        <w:t>宣導</w:t>
      </w:r>
    </w:p>
    <w:p w14:paraId="750F13F6" w14:textId="52AC21BE" w:rsidR="00282818" w:rsidRPr="008E0B6D" w:rsidRDefault="00F966EB" w:rsidP="00ED094D">
      <w:pPr>
        <w:ind w:firstLine="480"/>
        <w:jc w:val="both"/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/>
        </w:rPr>
        <w:t>親愛的同學們，</w:t>
      </w:r>
      <w:r w:rsidRPr="008E0B6D">
        <w:rPr>
          <w:rFonts w:asciiTheme="majorEastAsia" w:eastAsiaTheme="majorEastAsia" w:hAnsiTheme="majorEastAsia" w:hint="eastAsia"/>
        </w:rPr>
        <w:t>在9月23日</w:t>
      </w:r>
      <w:r w:rsidRPr="008E0B6D">
        <w:rPr>
          <w:rFonts w:asciiTheme="majorEastAsia" w:eastAsiaTheme="majorEastAsia" w:hAnsiTheme="majorEastAsia"/>
        </w:rPr>
        <w:t>我們經歷了一場</w:t>
      </w:r>
      <w:r w:rsidR="0015282C" w:rsidRPr="008E0B6D">
        <w:rPr>
          <w:rFonts w:asciiTheme="majorEastAsia" w:eastAsiaTheme="majorEastAsia" w:hAnsiTheme="majorEastAsia" w:hint="eastAsia"/>
        </w:rPr>
        <w:t>水災</w:t>
      </w:r>
      <w:r w:rsidRPr="008E0B6D">
        <w:rPr>
          <w:rFonts w:asciiTheme="majorEastAsia" w:eastAsiaTheme="majorEastAsia" w:hAnsiTheme="majorEastAsia"/>
        </w:rPr>
        <w:t>，</w:t>
      </w:r>
      <w:r w:rsidR="00CC4DFE" w:rsidRPr="008E0B6D">
        <w:rPr>
          <w:rFonts w:asciiTheme="majorEastAsia" w:eastAsiaTheme="majorEastAsia" w:hAnsiTheme="majorEastAsia" w:hint="eastAsia"/>
        </w:rPr>
        <w:t>大量泥水從山上沖下來，改變了很多</w:t>
      </w:r>
      <w:r w:rsidR="00D748E6" w:rsidRPr="008E0B6D">
        <w:rPr>
          <w:rFonts w:asciiTheme="majorEastAsia" w:eastAsiaTheme="majorEastAsia" w:hAnsiTheme="majorEastAsia" w:hint="eastAsia"/>
        </w:rPr>
        <w:t>人</w:t>
      </w:r>
      <w:r w:rsidR="00CC4DFE" w:rsidRPr="008E0B6D">
        <w:rPr>
          <w:rFonts w:asciiTheme="majorEastAsia" w:eastAsiaTheme="majorEastAsia" w:hAnsiTheme="majorEastAsia" w:hint="eastAsia"/>
        </w:rPr>
        <w:t>原本的生活</w:t>
      </w:r>
      <w:r w:rsidR="00ED094D" w:rsidRPr="008E0B6D">
        <w:rPr>
          <w:rFonts w:asciiTheme="majorEastAsia" w:eastAsiaTheme="majorEastAsia" w:hAnsiTheme="majorEastAsia" w:hint="eastAsia"/>
        </w:rPr>
        <w:t>。從</w:t>
      </w:r>
      <w:r w:rsidR="00ED094D" w:rsidRPr="00B30E30">
        <w:rPr>
          <w:rFonts w:asciiTheme="majorEastAsia" w:eastAsiaTheme="majorEastAsia" w:hAnsiTheme="majorEastAsia" w:hint="eastAsia"/>
        </w:rPr>
        <w:t>居住環境</w:t>
      </w:r>
      <w:r w:rsidR="00FF73E9" w:rsidRPr="00B30E30">
        <w:rPr>
          <w:rFonts w:asciiTheme="majorEastAsia" w:eastAsiaTheme="majorEastAsia" w:hAnsiTheme="majorEastAsia" w:hint="eastAsia"/>
        </w:rPr>
        <w:t>、</w:t>
      </w:r>
      <w:r w:rsidR="00FF0BBE" w:rsidRPr="00B30E30">
        <w:rPr>
          <w:rFonts w:asciiTheme="majorEastAsia" w:eastAsiaTheme="majorEastAsia" w:hAnsiTheme="majorEastAsia" w:hint="eastAsia"/>
        </w:rPr>
        <w:t>交</w:t>
      </w:r>
      <w:r w:rsidR="00ED094D" w:rsidRPr="00B30E30">
        <w:rPr>
          <w:rFonts w:asciiTheme="majorEastAsia" w:eastAsiaTheme="majorEastAsia" w:hAnsiTheme="majorEastAsia" w:hint="eastAsia"/>
        </w:rPr>
        <w:t>通方式到</w:t>
      </w:r>
      <w:r w:rsidR="00FF73E9" w:rsidRPr="00B30E30">
        <w:rPr>
          <w:rFonts w:asciiTheme="majorEastAsia" w:eastAsiaTheme="majorEastAsia" w:hAnsiTheme="majorEastAsia" w:hint="eastAsia"/>
        </w:rPr>
        <w:t>用水用電</w:t>
      </w:r>
      <w:r w:rsidR="00ED094D" w:rsidRPr="00B30E30">
        <w:rPr>
          <w:rFonts w:asciiTheme="majorEastAsia" w:eastAsiaTheme="majorEastAsia" w:hAnsiTheme="majorEastAsia" w:hint="eastAsia"/>
        </w:rPr>
        <w:t>，生活中有</w:t>
      </w:r>
      <w:r w:rsidR="002D7890" w:rsidRPr="00B30E30">
        <w:rPr>
          <w:rFonts w:asciiTheme="majorEastAsia" w:eastAsiaTheme="majorEastAsia" w:hAnsiTheme="majorEastAsia" w:hint="eastAsia"/>
        </w:rPr>
        <w:t>許多</w:t>
      </w:r>
      <w:r w:rsidR="00FF0BBE" w:rsidRPr="00B30E30">
        <w:rPr>
          <w:rFonts w:asciiTheme="majorEastAsia" w:eastAsiaTheme="majorEastAsia" w:hAnsiTheme="majorEastAsia" w:hint="eastAsia"/>
        </w:rPr>
        <w:t>不便</w:t>
      </w:r>
      <w:r w:rsidR="00ED094D" w:rsidRPr="00B30E30">
        <w:rPr>
          <w:rFonts w:asciiTheme="majorEastAsia" w:eastAsiaTheme="majorEastAsia" w:hAnsiTheme="majorEastAsia" w:hint="eastAsia"/>
        </w:rPr>
        <w:t>利的地方</w:t>
      </w:r>
      <w:r w:rsidR="002D7890" w:rsidRPr="00B30E30">
        <w:rPr>
          <w:rFonts w:asciiTheme="majorEastAsia" w:eastAsiaTheme="majorEastAsia" w:hAnsiTheme="majorEastAsia" w:hint="eastAsia"/>
        </w:rPr>
        <w:t>，</w:t>
      </w:r>
      <w:r w:rsidR="00ED094D" w:rsidRPr="00B30E30">
        <w:rPr>
          <w:rFonts w:asciiTheme="majorEastAsia" w:eastAsiaTheme="majorEastAsia" w:hAnsiTheme="majorEastAsia" w:hint="eastAsia"/>
        </w:rPr>
        <w:t>也不知道什麼時候能夠恢復。現在，</w:t>
      </w:r>
      <w:r w:rsidR="00CC4DFE" w:rsidRPr="00B30E30">
        <w:rPr>
          <w:rFonts w:asciiTheme="majorEastAsia" w:eastAsiaTheme="majorEastAsia" w:hAnsiTheme="majorEastAsia" w:hint="eastAsia"/>
        </w:rPr>
        <w:t>要</w:t>
      </w:r>
      <w:r w:rsidR="00ED094D" w:rsidRPr="00B30E30">
        <w:rPr>
          <w:rFonts w:asciiTheme="majorEastAsia" w:eastAsiaTheme="majorEastAsia" w:hAnsiTheme="majorEastAsia" w:hint="eastAsia"/>
        </w:rPr>
        <w:t>恢復上學</w:t>
      </w:r>
      <w:r w:rsidRPr="00B30E30">
        <w:rPr>
          <w:rFonts w:asciiTheme="majorEastAsia" w:eastAsiaTheme="majorEastAsia" w:hAnsiTheme="majorEastAsia"/>
        </w:rPr>
        <w:t>上課</w:t>
      </w:r>
      <w:r w:rsidR="00CC4DFE" w:rsidRPr="00B30E30">
        <w:rPr>
          <w:rFonts w:asciiTheme="majorEastAsia" w:eastAsiaTheme="majorEastAsia" w:hAnsiTheme="majorEastAsia" w:hint="eastAsia"/>
        </w:rPr>
        <w:t>了</w:t>
      </w:r>
      <w:r w:rsidRPr="00B30E30">
        <w:rPr>
          <w:rFonts w:asciiTheme="majorEastAsia" w:eastAsiaTheme="majorEastAsia" w:hAnsiTheme="majorEastAsia"/>
        </w:rPr>
        <w:t>，有些同學可能</w:t>
      </w:r>
      <w:r w:rsidR="00ED094D" w:rsidRPr="00B30E30">
        <w:rPr>
          <w:rFonts w:asciiTheme="majorEastAsia" w:eastAsiaTheme="majorEastAsia" w:hAnsiTheme="majorEastAsia" w:hint="eastAsia"/>
        </w:rPr>
        <w:t>有注意到自己還是會有一些不舒服的感覺，像是</w:t>
      </w:r>
      <w:r w:rsidRPr="00B30E30">
        <w:rPr>
          <w:rFonts w:asciiTheme="majorEastAsia" w:eastAsiaTheme="majorEastAsia" w:hAnsiTheme="majorEastAsia"/>
        </w:rPr>
        <w:t>緊張、害怕</w:t>
      </w:r>
      <w:r w:rsidR="0019744E" w:rsidRPr="00B30E30">
        <w:rPr>
          <w:rFonts w:asciiTheme="majorEastAsia" w:eastAsiaTheme="majorEastAsia" w:hAnsiTheme="majorEastAsia" w:hint="eastAsia"/>
        </w:rPr>
        <w:t>、</w:t>
      </w:r>
      <w:r w:rsidR="00ED094D" w:rsidRPr="00B30E30">
        <w:rPr>
          <w:rFonts w:asciiTheme="majorEastAsia" w:eastAsiaTheme="majorEastAsia" w:hAnsiTheme="majorEastAsia" w:hint="eastAsia"/>
        </w:rPr>
        <w:t>煩躁或者</w:t>
      </w:r>
      <w:r w:rsidR="0019744E" w:rsidRPr="00B30E30">
        <w:rPr>
          <w:rFonts w:asciiTheme="majorEastAsia" w:eastAsiaTheme="majorEastAsia" w:hAnsiTheme="majorEastAsia" w:hint="eastAsia"/>
        </w:rPr>
        <w:t>生氣</w:t>
      </w:r>
      <w:r w:rsidRPr="00B30E30">
        <w:rPr>
          <w:rFonts w:asciiTheme="majorEastAsia" w:eastAsiaTheme="majorEastAsia" w:hAnsiTheme="majorEastAsia"/>
        </w:rPr>
        <w:t>，</w:t>
      </w:r>
      <w:r w:rsidRPr="008E0B6D">
        <w:rPr>
          <w:rFonts w:asciiTheme="majorEastAsia" w:eastAsiaTheme="majorEastAsia" w:hAnsiTheme="majorEastAsia"/>
        </w:rPr>
        <w:t>或是有一些</w:t>
      </w:r>
      <w:r w:rsidR="00ED094D" w:rsidRPr="008E0B6D">
        <w:rPr>
          <w:rFonts w:asciiTheme="majorEastAsia" w:eastAsiaTheme="majorEastAsia" w:hAnsiTheme="majorEastAsia" w:hint="eastAsia"/>
        </w:rPr>
        <w:t>不一樣但不知道</w:t>
      </w:r>
      <w:proofErr w:type="gramStart"/>
      <w:r w:rsidR="00ED094D" w:rsidRPr="008E0B6D">
        <w:rPr>
          <w:rFonts w:asciiTheme="majorEastAsia" w:eastAsiaTheme="majorEastAsia" w:hAnsiTheme="majorEastAsia" w:hint="eastAsia"/>
        </w:rPr>
        <w:t>怎麼說</w:t>
      </w:r>
      <w:r w:rsidRPr="008E0B6D">
        <w:rPr>
          <w:rFonts w:asciiTheme="majorEastAsia" w:eastAsiaTheme="majorEastAsia" w:hAnsiTheme="majorEastAsia"/>
        </w:rPr>
        <w:t>的感覺</w:t>
      </w:r>
      <w:proofErr w:type="gramEnd"/>
      <w:r w:rsidRPr="008E0B6D">
        <w:rPr>
          <w:rFonts w:asciiTheme="majorEastAsia" w:eastAsiaTheme="majorEastAsia" w:hAnsiTheme="majorEastAsia"/>
        </w:rPr>
        <w:t>，這都是很正常的喔！</w:t>
      </w:r>
    </w:p>
    <w:p w14:paraId="6B4CA0A1" w14:textId="7C0277FA" w:rsidR="00255D5A" w:rsidRPr="008E0B6D" w:rsidRDefault="00255D5A" w:rsidP="008501DB">
      <w:pPr>
        <w:ind w:firstLine="480"/>
        <w:jc w:val="both"/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 w:hint="eastAsia"/>
        </w:rPr>
        <w:t>為什麼</w:t>
      </w:r>
      <w:r w:rsidR="00F966EB" w:rsidRPr="008E0B6D">
        <w:rPr>
          <w:rFonts w:asciiTheme="majorEastAsia" w:eastAsiaTheme="majorEastAsia" w:hAnsiTheme="majorEastAsia"/>
        </w:rPr>
        <w:t>是「正常的」</w:t>
      </w:r>
      <w:r w:rsidRPr="008E0B6D">
        <w:rPr>
          <w:rFonts w:asciiTheme="majorEastAsia" w:eastAsiaTheme="majorEastAsia" w:hAnsiTheme="majorEastAsia" w:hint="eastAsia"/>
        </w:rPr>
        <w:t>呢?</w:t>
      </w:r>
      <w:r w:rsidR="00F966EB" w:rsidRPr="008E0B6D">
        <w:rPr>
          <w:rFonts w:asciiTheme="majorEastAsia" w:eastAsiaTheme="majorEastAsia" w:hAnsiTheme="majorEastAsia"/>
        </w:rPr>
        <w:t>因為</w:t>
      </w:r>
      <w:r w:rsidR="008501DB" w:rsidRPr="008E0B6D">
        <w:rPr>
          <w:rFonts w:asciiTheme="majorEastAsia" w:eastAsiaTheme="majorEastAsia" w:hAnsiTheme="majorEastAsia" w:hint="eastAsia"/>
        </w:rPr>
        <w:t>當我們遇到危險的事情時，</w:t>
      </w:r>
      <w:r w:rsidR="00F966EB" w:rsidRPr="008E0B6D">
        <w:rPr>
          <w:rFonts w:asciiTheme="majorEastAsia" w:eastAsiaTheme="majorEastAsia" w:hAnsiTheme="majorEastAsia"/>
        </w:rPr>
        <w:t>我們的腦袋和身體</w:t>
      </w:r>
      <w:r w:rsidR="008501DB" w:rsidRPr="008E0B6D">
        <w:rPr>
          <w:rFonts w:asciiTheme="majorEastAsia" w:eastAsiaTheme="majorEastAsia" w:hAnsiTheme="majorEastAsia" w:hint="eastAsia"/>
        </w:rPr>
        <w:t>會充滿壓力，讓我們更有力氣面對危險，並想辦法保護自己。只是壓力也</w:t>
      </w:r>
      <w:r w:rsidRPr="008E0B6D">
        <w:rPr>
          <w:rFonts w:asciiTheme="majorEastAsia" w:eastAsiaTheme="majorEastAsia" w:hAnsiTheme="majorEastAsia" w:hint="eastAsia"/>
        </w:rPr>
        <w:t>會</w:t>
      </w:r>
      <w:r w:rsidR="008501DB" w:rsidRPr="008E0B6D">
        <w:rPr>
          <w:rFonts w:asciiTheme="majorEastAsia" w:eastAsiaTheme="majorEastAsia" w:hAnsiTheme="majorEastAsia" w:hint="eastAsia"/>
        </w:rPr>
        <w:t>讓我們</w:t>
      </w:r>
      <w:r w:rsidRPr="008E0B6D">
        <w:rPr>
          <w:rFonts w:asciiTheme="majorEastAsia" w:eastAsiaTheme="majorEastAsia" w:hAnsiTheme="majorEastAsia" w:hint="eastAsia"/>
        </w:rPr>
        <w:t>常常想起水災的畫面，</w:t>
      </w:r>
      <w:r w:rsidR="008501DB" w:rsidRPr="008E0B6D">
        <w:rPr>
          <w:rFonts w:asciiTheme="majorEastAsia" w:eastAsiaTheme="majorEastAsia" w:hAnsiTheme="majorEastAsia" w:hint="eastAsia"/>
        </w:rPr>
        <w:t>甚至</w:t>
      </w:r>
      <w:r w:rsidRPr="008E0B6D">
        <w:rPr>
          <w:rFonts w:asciiTheme="majorEastAsia" w:eastAsiaTheme="majorEastAsia" w:hAnsiTheme="majorEastAsia" w:hint="eastAsia"/>
        </w:rPr>
        <w:t>作惡夢</w:t>
      </w:r>
      <w:r w:rsidR="008501DB" w:rsidRPr="008E0B6D">
        <w:rPr>
          <w:rFonts w:asciiTheme="majorEastAsia" w:eastAsiaTheme="majorEastAsia" w:hAnsiTheme="majorEastAsia" w:hint="eastAsia"/>
        </w:rPr>
        <w:t>。我們也</w:t>
      </w:r>
      <w:r w:rsidRPr="008E0B6D">
        <w:rPr>
          <w:rFonts w:asciiTheme="majorEastAsia" w:eastAsiaTheme="majorEastAsia" w:hAnsiTheme="majorEastAsia" w:hint="eastAsia"/>
        </w:rPr>
        <w:t>可能不太想討論或靠近某些地方</w:t>
      </w:r>
      <w:r w:rsidR="008501DB" w:rsidRPr="008E0B6D">
        <w:rPr>
          <w:rFonts w:asciiTheme="majorEastAsia" w:eastAsiaTheme="majorEastAsia" w:hAnsiTheme="majorEastAsia" w:hint="eastAsia"/>
        </w:rPr>
        <w:t>，也</w:t>
      </w:r>
      <w:r w:rsidRPr="008E0B6D">
        <w:rPr>
          <w:rFonts w:asciiTheme="majorEastAsia" w:eastAsiaTheme="majorEastAsia" w:hAnsiTheme="majorEastAsia" w:hint="eastAsia"/>
        </w:rPr>
        <w:t>變得</w:t>
      </w:r>
      <w:r w:rsidR="00D748E6" w:rsidRPr="008E0B6D">
        <w:rPr>
          <w:rFonts w:asciiTheme="majorEastAsia" w:eastAsiaTheme="majorEastAsia" w:hAnsiTheme="majorEastAsia" w:hint="eastAsia"/>
        </w:rPr>
        <w:t>容易</w:t>
      </w:r>
      <w:r w:rsidRPr="008E0B6D">
        <w:rPr>
          <w:rFonts w:asciiTheme="majorEastAsia" w:eastAsiaTheme="majorEastAsia" w:hAnsiTheme="majorEastAsia" w:hint="eastAsia"/>
        </w:rPr>
        <w:t>緊張、</w:t>
      </w:r>
      <w:r w:rsidR="008501DB" w:rsidRPr="008E0B6D">
        <w:rPr>
          <w:rFonts w:asciiTheme="majorEastAsia" w:eastAsiaTheme="majorEastAsia" w:hAnsiTheme="majorEastAsia" w:hint="eastAsia"/>
        </w:rPr>
        <w:t>害怕或生氣。</w:t>
      </w:r>
      <w:r w:rsidRPr="008E0B6D">
        <w:rPr>
          <w:rFonts w:asciiTheme="majorEastAsia" w:eastAsiaTheme="majorEastAsia" w:hAnsiTheme="majorEastAsia" w:hint="eastAsia"/>
        </w:rPr>
        <w:t>可能</w:t>
      </w:r>
      <w:r w:rsidR="008501DB" w:rsidRPr="008E0B6D">
        <w:rPr>
          <w:rFonts w:asciiTheme="majorEastAsia" w:eastAsiaTheme="majorEastAsia" w:hAnsiTheme="majorEastAsia" w:hint="eastAsia"/>
        </w:rPr>
        <w:t>也</w:t>
      </w:r>
      <w:r w:rsidRPr="008E0B6D">
        <w:rPr>
          <w:rFonts w:asciiTheme="majorEastAsia" w:eastAsiaTheme="majorEastAsia" w:hAnsiTheme="majorEastAsia" w:hint="eastAsia"/>
        </w:rPr>
        <w:t>會</w:t>
      </w:r>
      <w:r w:rsidR="00CF2A65" w:rsidRPr="008E0B6D">
        <w:rPr>
          <w:rFonts w:asciiTheme="majorEastAsia" w:eastAsiaTheme="majorEastAsia" w:hAnsiTheme="majorEastAsia" w:hint="eastAsia"/>
        </w:rPr>
        <w:t>常常</w:t>
      </w:r>
      <w:r w:rsidRPr="008E0B6D">
        <w:rPr>
          <w:rFonts w:asciiTheme="majorEastAsia" w:eastAsiaTheme="majorEastAsia" w:hAnsiTheme="majorEastAsia" w:hint="eastAsia"/>
        </w:rPr>
        <w:t>身體不舒服，像是肚子痛或睡不著</w:t>
      </w:r>
      <w:r w:rsidR="008501DB" w:rsidRPr="008E0B6D">
        <w:rPr>
          <w:rFonts w:asciiTheme="majorEastAsia" w:eastAsiaTheme="majorEastAsia" w:hAnsiTheme="majorEastAsia" w:hint="eastAsia"/>
        </w:rPr>
        <w:t>。</w:t>
      </w:r>
      <w:r w:rsidRPr="008E0B6D">
        <w:rPr>
          <w:rFonts w:asciiTheme="majorEastAsia" w:eastAsiaTheme="majorEastAsia" w:hAnsiTheme="majorEastAsia" w:hint="eastAsia"/>
        </w:rPr>
        <w:t>這些</w:t>
      </w:r>
      <w:r w:rsidR="008501DB" w:rsidRPr="008E0B6D">
        <w:rPr>
          <w:rFonts w:asciiTheme="majorEastAsia" w:eastAsiaTheme="majorEastAsia" w:hAnsiTheme="majorEastAsia" w:hint="eastAsia"/>
        </w:rPr>
        <w:t>壓力</w:t>
      </w:r>
      <w:r w:rsidRPr="008E0B6D">
        <w:rPr>
          <w:rFonts w:asciiTheme="majorEastAsia" w:eastAsiaTheme="majorEastAsia" w:hAnsiTheme="majorEastAsia" w:hint="eastAsia"/>
        </w:rPr>
        <w:t>反應都是身體和心理在</w:t>
      </w:r>
      <w:r w:rsidR="008501DB" w:rsidRPr="008E0B6D">
        <w:rPr>
          <w:rFonts w:asciiTheme="majorEastAsia" w:eastAsiaTheme="majorEastAsia" w:hAnsiTheme="majorEastAsia" w:hint="eastAsia"/>
        </w:rPr>
        <w:t>提醒</w:t>
      </w:r>
      <w:r w:rsidRPr="008E0B6D">
        <w:rPr>
          <w:rFonts w:asciiTheme="majorEastAsia" w:eastAsiaTheme="majorEastAsia" w:hAnsiTheme="majorEastAsia" w:hint="eastAsia"/>
        </w:rPr>
        <w:t>我們</w:t>
      </w:r>
      <w:r w:rsidR="008501DB" w:rsidRPr="008E0B6D">
        <w:rPr>
          <w:rFonts w:asciiTheme="majorEastAsia" w:eastAsiaTheme="majorEastAsia" w:hAnsiTheme="majorEastAsia" w:hint="eastAsia"/>
        </w:rPr>
        <w:t>注意危險，</w:t>
      </w:r>
      <w:r w:rsidRPr="008E0B6D">
        <w:rPr>
          <w:rFonts w:asciiTheme="majorEastAsia" w:eastAsiaTheme="majorEastAsia" w:hAnsiTheme="majorEastAsia" w:hint="eastAsia"/>
        </w:rPr>
        <w:t>通常</w:t>
      </w:r>
      <w:r w:rsidR="008501DB" w:rsidRPr="008E0B6D">
        <w:rPr>
          <w:rFonts w:asciiTheme="majorEastAsia" w:eastAsiaTheme="majorEastAsia" w:hAnsiTheme="majorEastAsia" w:hint="eastAsia"/>
        </w:rPr>
        <w:t>也</w:t>
      </w:r>
      <w:r w:rsidRPr="008E0B6D">
        <w:rPr>
          <w:rFonts w:asciiTheme="majorEastAsia" w:eastAsiaTheme="majorEastAsia" w:hAnsiTheme="majorEastAsia" w:hint="eastAsia"/>
        </w:rPr>
        <w:t>會隨著時間慢慢減少</w:t>
      </w:r>
      <w:r w:rsidR="00F966EB" w:rsidRPr="008E0B6D">
        <w:rPr>
          <w:rFonts w:asciiTheme="majorEastAsia" w:eastAsiaTheme="majorEastAsia" w:hAnsiTheme="majorEastAsia"/>
        </w:rPr>
        <w:t>。</w:t>
      </w:r>
    </w:p>
    <w:p w14:paraId="045CF318" w14:textId="7BBF53EC" w:rsidR="00282818" w:rsidRPr="008E0B6D" w:rsidRDefault="008501DB" w:rsidP="008501DB">
      <w:pPr>
        <w:ind w:firstLineChars="200" w:firstLine="480"/>
        <w:jc w:val="both"/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 w:hint="eastAsia"/>
        </w:rPr>
        <w:t>老師</w:t>
      </w:r>
      <w:r w:rsidR="00F966EB" w:rsidRPr="008E0B6D">
        <w:rPr>
          <w:rFonts w:asciiTheme="majorEastAsia" w:eastAsiaTheme="majorEastAsia" w:hAnsiTheme="majorEastAsia"/>
        </w:rPr>
        <w:t>整理了</w:t>
      </w:r>
      <w:r w:rsidRPr="008E0B6D">
        <w:rPr>
          <w:rFonts w:asciiTheme="majorEastAsia" w:eastAsiaTheme="majorEastAsia" w:hAnsiTheme="majorEastAsia" w:hint="eastAsia"/>
        </w:rPr>
        <w:t>上面這些</w:t>
      </w:r>
      <w:r w:rsidR="00F966EB" w:rsidRPr="008E0B6D">
        <w:rPr>
          <w:rFonts w:asciiTheme="majorEastAsia" w:eastAsiaTheme="majorEastAsia" w:hAnsiTheme="majorEastAsia"/>
        </w:rPr>
        <w:t>小提醒，</w:t>
      </w:r>
      <w:r w:rsidRPr="008E0B6D">
        <w:rPr>
          <w:rFonts w:asciiTheme="majorEastAsia" w:eastAsiaTheme="majorEastAsia" w:hAnsiTheme="majorEastAsia" w:hint="eastAsia"/>
        </w:rPr>
        <w:t>希望能夠更</w:t>
      </w:r>
      <w:r w:rsidR="00F966EB" w:rsidRPr="008E0B6D">
        <w:rPr>
          <w:rFonts w:asciiTheme="majorEastAsia" w:eastAsiaTheme="majorEastAsia" w:hAnsiTheme="majorEastAsia"/>
        </w:rPr>
        <w:t>幫助你</w:t>
      </w:r>
      <w:r w:rsidRPr="008E0B6D">
        <w:rPr>
          <w:rFonts w:asciiTheme="majorEastAsia" w:eastAsiaTheme="majorEastAsia" w:hAnsiTheme="majorEastAsia" w:hint="eastAsia"/>
        </w:rPr>
        <w:t>瞭解</w:t>
      </w:r>
      <w:r w:rsidR="00DF0A38" w:rsidRPr="008E0B6D">
        <w:rPr>
          <w:rFonts w:asciiTheme="majorEastAsia" w:eastAsiaTheme="majorEastAsia" w:hAnsiTheme="majorEastAsia" w:hint="eastAsia"/>
        </w:rPr>
        <w:t>自己怎麼了</w:t>
      </w:r>
      <w:r w:rsidRPr="008E0B6D">
        <w:rPr>
          <w:rFonts w:asciiTheme="majorEastAsia" w:eastAsiaTheme="majorEastAsia" w:hAnsiTheme="majorEastAsia" w:hint="eastAsia"/>
        </w:rPr>
        <w:t>，</w:t>
      </w:r>
      <w:r w:rsidR="00DF0A38" w:rsidRPr="008E0B6D">
        <w:rPr>
          <w:rFonts w:asciiTheme="majorEastAsia" w:eastAsiaTheme="majorEastAsia" w:hAnsiTheme="majorEastAsia" w:hint="eastAsia"/>
        </w:rPr>
        <w:t>並幫忙你能</w:t>
      </w:r>
      <w:r w:rsidR="00F966EB" w:rsidRPr="008E0B6D">
        <w:rPr>
          <w:rFonts w:asciiTheme="majorEastAsia" w:eastAsiaTheme="majorEastAsia" w:hAnsiTheme="majorEastAsia"/>
        </w:rPr>
        <w:t>慢慢</w:t>
      </w:r>
      <w:proofErr w:type="gramStart"/>
      <w:r w:rsidR="00F966EB" w:rsidRPr="008E0B6D">
        <w:rPr>
          <w:rFonts w:asciiTheme="majorEastAsia" w:eastAsiaTheme="majorEastAsia" w:hAnsiTheme="majorEastAsia"/>
        </w:rPr>
        <w:t>放鬆、</w:t>
      </w:r>
      <w:proofErr w:type="gramEnd"/>
      <w:r w:rsidR="00F966EB" w:rsidRPr="008E0B6D">
        <w:rPr>
          <w:rFonts w:asciiTheme="majorEastAsia" w:eastAsiaTheme="majorEastAsia" w:hAnsiTheme="majorEastAsia"/>
        </w:rPr>
        <w:t>找回安全感。</w:t>
      </w:r>
      <w:r w:rsidR="00255D5A" w:rsidRPr="008E0B6D">
        <w:rPr>
          <w:rFonts w:asciiTheme="majorEastAsia" w:eastAsiaTheme="majorEastAsia" w:hAnsiTheme="majorEastAsia" w:hint="eastAsia"/>
        </w:rPr>
        <w:t>同學們</w:t>
      </w:r>
      <w:r w:rsidR="00DF0A38" w:rsidRPr="008E0B6D">
        <w:rPr>
          <w:rFonts w:asciiTheme="majorEastAsia" w:eastAsiaTheme="majorEastAsia" w:hAnsiTheme="majorEastAsia" w:hint="eastAsia"/>
        </w:rPr>
        <w:t>也</w:t>
      </w:r>
      <w:r w:rsidR="00255D5A" w:rsidRPr="008E0B6D">
        <w:rPr>
          <w:rFonts w:asciiTheme="majorEastAsia" w:eastAsiaTheme="majorEastAsia" w:hAnsiTheme="majorEastAsia" w:hint="eastAsia"/>
        </w:rPr>
        <w:t>可以和信任的大人或老師聊一聊</w:t>
      </w:r>
      <w:r w:rsidR="00282818" w:rsidRPr="008E0B6D">
        <w:rPr>
          <w:rFonts w:asciiTheme="majorEastAsia" w:eastAsiaTheme="majorEastAsia" w:hAnsiTheme="majorEastAsia" w:hint="eastAsia"/>
        </w:rPr>
        <w:t>，做一些像是畫畫、運動或深呼吸</w:t>
      </w:r>
      <w:r w:rsidR="00D04BCE" w:rsidRPr="008E0B6D">
        <w:rPr>
          <w:rFonts w:asciiTheme="majorEastAsia" w:eastAsiaTheme="majorEastAsia" w:hAnsiTheme="majorEastAsia" w:hint="eastAsia"/>
        </w:rPr>
        <w:t>這些</w:t>
      </w:r>
      <w:r w:rsidR="00282818" w:rsidRPr="008E0B6D">
        <w:rPr>
          <w:rFonts w:asciiTheme="majorEastAsia" w:eastAsiaTheme="majorEastAsia" w:hAnsiTheme="majorEastAsia" w:hint="eastAsia"/>
        </w:rPr>
        <w:t>會讓自己放鬆的事情，按時吃飯、睡覺，讓身體可以有力量，我們一起互相幫忙，慢慢讓心情變好。</w:t>
      </w:r>
    </w:p>
    <w:p w14:paraId="1D371DDD" w14:textId="4BFB40EF" w:rsidR="00282818" w:rsidRPr="008E0B6D" w:rsidRDefault="00282818" w:rsidP="00D748E6">
      <w:pPr>
        <w:ind w:firstLine="480"/>
        <w:jc w:val="both"/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 w:hint="eastAsia"/>
        </w:rPr>
        <w:t>不過阿，每個人恢復的速度都不一樣，不用和別人做比較，有困難的時候勇敢求助是</w:t>
      </w:r>
      <w:proofErr w:type="gramStart"/>
      <w:r w:rsidRPr="008E0B6D">
        <w:rPr>
          <w:rFonts w:asciiTheme="majorEastAsia" w:eastAsiaTheme="majorEastAsia" w:hAnsiTheme="majorEastAsia" w:hint="eastAsia"/>
        </w:rPr>
        <w:t>很</w:t>
      </w:r>
      <w:proofErr w:type="gramEnd"/>
      <w:r w:rsidRPr="008E0B6D">
        <w:rPr>
          <w:rFonts w:asciiTheme="majorEastAsia" w:eastAsiaTheme="majorEastAsia" w:hAnsiTheme="majorEastAsia" w:hint="eastAsia"/>
        </w:rPr>
        <w:t>棒的行為</w:t>
      </w:r>
      <w:r w:rsidR="00F502AE" w:rsidRPr="008E0B6D">
        <w:rPr>
          <w:rFonts w:asciiTheme="majorEastAsia" w:eastAsiaTheme="majorEastAsia" w:hAnsiTheme="majorEastAsia" w:hint="eastAsia"/>
        </w:rPr>
        <w:t>！</w:t>
      </w:r>
      <w:r w:rsidRPr="008E0B6D">
        <w:rPr>
          <w:rFonts w:asciiTheme="majorEastAsia" w:eastAsiaTheme="majorEastAsia" w:hAnsiTheme="majorEastAsia" w:hint="eastAsia"/>
        </w:rPr>
        <w:t>所以再次提醒大家，如果你有任何不舒服，記得告訴老師或家長，我們都會陪著你，一起度過這段時間。</w:t>
      </w:r>
    </w:p>
    <w:p w14:paraId="31FD2599" w14:textId="4E46B7EC" w:rsidR="009A76AD" w:rsidRPr="008E0B6D" w:rsidRDefault="009A76AD">
      <w:pPr>
        <w:widowControl/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8240" behindDoc="0" locked="0" layoutInCell="1" allowOverlap="1" wp14:anchorId="5F3F29F4" wp14:editId="6BCF0AB7">
            <wp:simplePos x="0" y="0"/>
            <wp:positionH relativeFrom="margin">
              <wp:align>left</wp:align>
            </wp:positionH>
            <wp:positionV relativeFrom="paragraph">
              <wp:posOffset>490855</wp:posOffset>
            </wp:positionV>
            <wp:extent cx="5274310" cy="3515995"/>
            <wp:effectExtent l="0" t="0" r="2540" b="8255"/>
            <wp:wrapNone/>
            <wp:docPr id="1961455664" name="圖片 1" descr="一張含有 樹狀, 戶外, 橫向, 天空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55664" name="圖片 1" descr="一張含有 樹狀, 戶外, 橫向, 天空 的圖片&#10;&#10;AI 產生的內容可能不正確。"/>
                    <pic:cNvPicPr/>
                  </pic:nvPicPr>
                  <pic:blipFill>
                    <a:blip r:embed="rId7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0B6D">
        <w:rPr>
          <w:rFonts w:asciiTheme="majorEastAsia" w:eastAsiaTheme="majorEastAsia" w:hAnsiTheme="majorEastAsia"/>
        </w:rPr>
        <w:br w:type="page"/>
      </w:r>
    </w:p>
    <w:p w14:paraId="34845885" w14:textId="2F158482" w:rsidR="00282818" w:rsidRPr="008E0B6D" w:rsidRDefault="00C909C5" w:rsidP="00F966EB">
      <w:pPr>
        <w:rPr>
          <w:rFonts w:asciiTheme="majorEastAsia" w:eastAsiaTheme="majorEastAsia" w:hAnsiTheme="majorEastAsia"/>
          <w:b/>
          <w:bCs/>
        </w:rPr>
      </w:pPr>
      <w:r w:rsidRPr="008E0B6D">
        <w:rPr>
          <w:rFonts w:asciiTheme="majorEastAsia" w:eastAsiaTheme="majorEastAsia" w:hAnsiTheme="majorEastAsia" w:hint="eastAsia"/>
          <w:b/>
          <w:bCs/>
        </w:rPr>
        <w:lastRenderedPageBreak/>
        <w:t>二</w:t>
      </w:r>
      <w:r w:rsidR="008E0B6D" w:rsidRPr="008E0B6D">
        <w:rPr>
          <w:rFonts w:asciiTheme="majorEastAsia" w:eastAsiaTheme="majorEastAsia" w:hAnsiTheme="majorEastAsia" w:hint="eastAsia"/>
          <w:b/>
          <w:bCs/>
        </w:rPr>
        <w:t>、</w:t>
      </w:r>
      <w:r w:rsidR="00D10D1F">
        <w:rPr>
          <w:rFonts w:asciiTheme="majorEastAsia" w:eastAsiaTheme="majorEastAsia" w:hAnsiTheme="majorEastAsia" w:hint="eastAsia"/>
          <w:b/>
          <w:bCs/>
        </w:rPr>
        <w:t>一個月內</w:t>
      </w:r>
      <w:r w:rsidR="00BF552B">
        <w:rPr>
          <w:rFonts w:asciiTheme="majorEastAsia" w:eastAsiaTheme="majorEastAsia" w:hAnsiTheme="majorEastAsia" w:hint="eastAsia"/>
          <w:b/>
          <w:bCs/>
        </w:rPr>
        <w:t>需</w:t>
      </w:r>
      <w:r w:rsidR="00D10D1F">
        <w:rPr>
          <w:rFonts w:asciiTheme="majorEastAsia" w:eastAsiaTheme="majorEastAsia" w:hAnsiTheme="majorEastAsia" w:hint="eastAsia"/>
          <w:b/>
          <w:bCs/>
        </w:rPr>
        <w:t>觀察的</w:t>
      </w:r>
      <w:r w:rsidR="00BB29F5">
        <w:rPr>
          <w:rFonts w:asciiTheme="majorEastAsia" w:eastAsiaTheme="majorEastAsia" w:hAnsiTheme="majorEastAsia" w:hint="eastAsia"/>
          <w:b/>
          <w:bCs/>
        </w:rPr>
        <w:t>壓力</w:t>
      </w:r>
      <w:r w:rsidR="00D10D1F">
        <w:rPr>
          <w:rFonts w:asciiTheme="majorEastAsia" w:eastAsiaTheme="majorEastAsia" w:hAnsiTheme="majorEastAsia" w:hint="eastAsia"/>
          <w:b/>
          <w:bCs/>
        </w:rPr>
        <w:t>反應</w:t>
      </w:r>
      <w:r w:rsidR="00BB29F5">
        <w:rPr>
          <w:rFonts w:asciiTheme="majorEastAsia" w:eastAsiaTheme="majorEastAsia" w:hAnsiTheme="majorEastAsia" w:hint="eastAsia"/>
          <w:b/>
          <w:bCs/>
        </w:rPr>
        <w:t>指標</w:t>
      </w:r>
    </w:p>
    <w:p w14:paraId="62A0A9D4" w14:textId="0086CF8B" w:rsidR="00282818" w:rsidRPr="008E0B6D" w:rsidRDefault="00282818" w:rsidP="00F966EB">
      <w:pPr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/>
        </w:rPr>
        <w:tab/>
      </w:r>
      <w:r w:rsidRPr="008E0B6D">
        <w:rPr>
          <w:rFonts w:asciiTheme="majorEastAsia" w:eastAsiaTheme="majorEastAsia" w:hAnsiTheme="majorEastAsia" w:hint="eastAsia"/>
        </w:rPr>
        <w:t>在引導、鼓勵</w:t>
      </w:r>
      <w:r w:rsidR="005B4D31">
        <w:rPr>
          <w:rFonts w:asciiTheme="majorEastAsia" w:eastAsiaTheme="majorEastAsia" w:hAnsiTheme="majorEastAsia" w:hint="eastAsia"/>
        </w:rPr>
        <w:t>學生</w:t>
      </w:r>
      <w:r w:rsidRPr="008E0B6D">
        <w:rPr>
          <w:rFonts w:asciiTheme="majorEastAsia" w:eastAsiaTheme="majorEastAsia" w:hAnsiTheme="majorEastAsia" w:hint="eastAsia"/>
        </w:rPr>
        <w:t>回歸原來生活規律的過程，我們也希望同時評估</w:t>
      </w:r>
      <w:r w:rsidR="005B4D31">
        <w:rPr>
          <w:rFonts w:asciiTheme="majorEastAsia" w:eastAsiaTheme="majorEastAsia" w:hAnsiTheme="majorEastAsia" w:hint="eastAsia"/>
        </w:rPr>
        <w:t>學生</w:t>
      </w:r>
      <w:r w:rsidRPr="008E0B6D">
        <w:rPr>
          <w:rFonts w:asciiTheme="majorEastAsia" w:eastAsiaTheme="majorEastAsia" w:hAnsiTheme="majorEastAsia" w:hint="eastAsia"/>
        </w:rPr>
        <w:t>們的適應情形，透過以下</w:t>
      </w:r>
      <w:r w:rsidR="00394D52" w:rsidRPr="008E0B6D">
        <w:rPr>
          <w:rFonts w:asciiTheme="majorEastAsia" w:eastAsiaTheme="majorEastAsia" w:hAnsiTheme="majorEastAsia" w:hint="eastAsia"/>
        </w:rPr>
        <w:t>壓力</w:t>
      </w:r>
      <w:r w:rsidRPr="008E0B6D">
        <w:rPr>
          <w:rFonts w:asciiTheme="majorEastAsia" w:eastAsiaTheme="majorEastAsia" w:hAnsiTheme="majorEastAsia" w:hint="eastAsia"/>
        </w:rPr>
        <w:t>負載過重的指標，</w:t>
      </w:r>
      <w:r w:rsidR="00394D52" w:rsidRPr="008E0B6D">
        <w:rPr>
          <w:rFonts w:asciiTheme="majorEastAsia" w:eastAsiaTheme="majorEastAsia" w:hAnsiTheme="majorEastAsia" w:hint="eastAsia"/>
        </w:rPr>
        <w:t>留意</w:t>
      </w:r>
      <w:r w:rsidR="00EF1630">
        <w:rPr>
          <w:rFonts w:asciiTheme="majorEastAsia" w:eastAsiaTheme="majorEastAsia" w:hAnsiTheme="majorEastAsia" w:hint="eastAsia"/>
        </w:rPr>
        <w:t>學生</w:t>
      </w:r>
      <w:r w:rsidR="00394D52" w:rsidRPr="008E0B6D">
        <w:rPr>
          <w:rFonts w:asciiTheme="majorEastAsia" w:eastAsiaTheme="majorEastAsia" w:hAnsiTheme="majorEastAsia" w:hint="eastAsia"/>
        </w:rPr>
        <w:t>是否需要個別關心。</w:t>
      </w:r>
    </w:p>
    <w:p w14:paraId="41A68930" w14:textId="556E350B" w:rsidR="002050F0" w:rsidRPr="008E0B6D" w:rsidRDefault="002050F0" w:rsidP="002050F0">
      <w:pPr>
        <w:pStyle w:val="a9"/>
        <w:numPr>
          <w:ilvl w:val="0"/>
          <w:numId w:val="3"/>
        </w:numPr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 w:hint="eastAsia"/>
        </w:rPr>
        <w:t>情緒與行為觀察</w:t>
      </w:r>
      <w:r w:rsidR="00D04BCE" w:rsidRPr="008E0B6D">
        <w:rPr>
          <w:rFonts w:asciiTheme="majorEastAsia" w:eastAsiaTheme="majorEastAsia" w:hAnsiTheme="majorEastAsia" w:hint="eastAsia"/>
        </w:rPr>
        <w:t>(與災害前相較)</w:t>
      </w:r>
    </w:p>
    <w:tbl>
      <w:tblPr>
        <w:tblStyle w:val="ae"/>
        <w:tblW w:w="7642" w:type="dxa"/>
        <w:tblInd w:w="720" w:type="dxa"/>
        <w:tblLook w:val="04A0" w:firstRow="1" w:lastRow="0" w:firstColumn="1" w:lastColumn="0" w:noHBand="0" w:noVBand="1"/>
      </w:tblPr>
      <w:tblGrid>
        <w:gridCol w:w="4945"/>
        <w:gridCol w:w="899"/>
        <w:gridCol w:w="899"/>
        <w:gridCol w:w="899"/>
      </w:tblGrid>
      <w:tr w:rsidR="002050F0" w:rsidRPr="008E0B6D" w14:paraId="036139BF" w14:textId="77777777" w:rsidTr="002050F0">
        <w:tc>
          <w:tcPr>
            <w:tcW w:w="4945" w:type="dxa"/>
          </w:tcPr>
          <w:p w14:paraId="1F998789" w14:textId="77777777" w:rsidR="002050F0" w:rsidRPr="008E0B6D" w:rsidRDefault="002050F0" w:rsidP="002050F0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99" w:type="dxa"/>
          </w:tcPr>
          <w:p w14:paraId="5FF14EB6" w14:textId="1C3BCF8A" w:rsidR="002050F0" w:rsidRPr="008E0B6D" w:rsidRDefault="002050F0" w:rsidP="002050F0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無</w:t>
            </w:r>
          </w:p>
        </w:tc>
        <w:tc>
          <w:tcPr>
            <w:tcW w:w="899" w:type="dxa"/>
          </w:tcPr>
          <w:p w14:paraId="476581F2" w14:textId="3199F642" w:rsidR="002050F0" w:rsidRPr="008E0B6D" w:rsidRDefault="002050F0" w:rsidP="002050F0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偶爾</w:t>
            </w:r>
          </w:p>
        </w:tc>
        <w:tc>
          <w:tcPr>
            <w:tcW w:w="899" w:type="dxa"/>
          </w:tcPr>
          <w:p w14:paraId="1C36F4FC" w14:textId="31246781" w:rsidR="002050F0" w:rsidRPr="008E0B6D" w:rsidRDefault="002050F0" w:rsidP="002050F0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經常</w:t>
            </w:r>
          </w:p>
        </w:tc>
      </w:tr>
      <w:tr w:rsidR="002050F0" w:rsidRPr="008E0B6D" w14:paraId="25F58934" w14:textId="77777777" w:rsidTr="002050F0">
        <w:tc>
          <w:tcPr>
            <w:tcW w:w="4945" w:type="dxa"/>
          </w:tcPr>
          <w:p w14:paraId="43F111D4" w14:textId="29079CD6" w:rsidR="002050F0" w:rsidRPr="008E0B6D" w:rsidRDefault="002050F0" w:rsidP="002050F0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明顯變得安靜、退縮、不愛說話</w:t>
            </w:r>
          </w:p>
        </w:tc>
        <w:sdt>
          <w:sdtPr>
            <w:rPr>
              <w:rFonts w:asciiTheme="majorEastAsia" w:eastAsiaTheme="majorEastAsia" w:hAnsiTheme="majorEastAsia" w:hint="eastAsia"/>
            </w:rPr>
            <w:id w:val="-1346628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1245C9C3" w14:textId="160FEABD" w:rsidR="002050F0" w:rsidRPr="008E0B6D" w:rsidRDefault="009A76AD" w:rsidP="002050F0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1581262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1A59E5DB" w14:textId="1303D153" w:rsidR="002050F0" w:rsidRPr="008E0B6D" w:rsidRDefault="009A76AD" w:rsidP="002050F0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1768965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05D3B5E3" w14:textId="3EB59077" w:rsidR="002050F0" w:rsidRPr="008E0B6D" w:rsidRDefault="009A76AD" w:rsidP="002050F0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</w:tr>
      <w:tr w:rsidR="002050F0" w:rsidRPr="008E0B6D" w14:paraId="09EA9ED2" w14:textId="77777777" w:rsidTr="002050F0">
        <w:tc>
          <w:tcPr>
            <w:tcW w:w="4945" w:type="dxa"/>
          </w:tcPr>
          <w:p w14:paraId="579D4B28" w14:textId="522192A6" w:rsidR="002050F0" w:rsidRPr="008E0B6D" w:rsidRDefault="002050F0" w:rsidP="002050F0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容易生氣、情緒波動大</w:t>
            </w:r>
          </w:p>
        </w:tc>
        <w:sdt>
          <w:sdtPr>
            <w:rPr>
              <w:rFonts w:asciiTheme="majorEastAsia" w:eastAsiaTheme="majorEastAsia" w:hAnsiTheme="majorEastAsia" w:hint="eastAsia"/>
            </w:rPr>
            <w:id w:val="-1890948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4859315F" w14:textId="72C623A1" w:rsidR="002050F0" w:rsidRPr="008E0B6D" w:rsidRDefault="009A76AD" w:rsidP="002050F0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-612816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20C7DC4F" w14:textId="75C0FDAB" w:rsidR="002050F0" w:rsidRPr="008E0B6D" w:rsidRDefault="009A76AD" w:rsidP="002050F0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-2103561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2E5B9186" w14:textId="077A3F46" w:rsidR="002050F0" w:rsidRPr="008E0B6D" w:rsidRDefault="009A76AD" w:rsidP="002050F0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</w:tr>
      <w:tr w:rsidR="002050F0" w:rsidRPr="008E0B6D" w14:paraId="40BD1B04" w14:textId="77777777" w:rsidTr="002050F0">
        <w:tc>
          <w:tcPr>
            <w:tcW w:w="4945" w:type="dxa"/>
          </w:tcPr>
          <w:p w14:paraId="08DB894D" w14:textId="66823E86" w:rsidR="002050F0" w:rsidRPr="008E0B6D" w:rsidRDefault="002050F0" w:rsidP="002050F0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對平常有興趣的活動失去興趣</w:t>
            </w:r>
          </w:p>
        </w:tc>
        <w:sdt>
          <w:sdtPr>
            <w:rPr>
              <w:rFonts w:asciiTheme="majorEastAsia" w:eastAsiaTheme="majorEastAsia" w:hAnsiTheme="majorEastAsia" w:hint="eastAsia"/>
            </w:rPr>
            <w:id w:val="-164280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692F0C7D" w14:textId="67B12851" w:rsidR="002050F0" w:rsidRPr="008E0B6D" w:rsidRDefault="009A76AD" w:rsidP="002050F0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381214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4CFEF61E" w14:textId="20B1A493" w:rsidR="002050F0" w:rsidRPr="008E0B6D" w:rsidRDefault="009A76AD" w:rsidP="002050F0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-38063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6C34CD83" w14:textId="5559C339" w:rsidR="002050F0" w:rsidRPr="008E0B6D" w:rsidRDefault="009A76AD" w:rsidP="002050F0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</w:tr>
      <w:tr w:rsidR="009A76AD" w:rsidRPr="008E0B6D" w14:paraId="53894E65" w14:textId="77777777" w:rsidTr="002050F0">
        <w:tc>
          <w:tcPr>
            <w:tcW w:w="4945" w:type="dxa"/>
          </w:tcPr>
          <w:p w14:paraId="31C24F2E" w14:textId="72ABBCA6" w:rsidR="009A76AD" w:rsidRPr="008E0B6D" w:rsidRDefault="009A76AD" w:rsidP="009A76AD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常常發呆、分心</w:t>
            </w:r>
          </w:p>
        </w:tc>
        <w:sdt>
          <w:sdtPr>
            <w:rPr>
              <w:rFonts w:asciiTheme="majorEastAsia" w:eastAsiaTheme="majorEastAsia" w:hAnsiTheme="majorEastAsia" w:hint="eastAsia"/>
            </w:rPr>
            <w:id w:val="306751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066472AD" w14:textId="02034079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1147483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56901DF4" w14:textId="23A3894F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-319887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71DA01F0" w14:textId="53D76401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</w:tr>
      <w:tr w:rsidR="009A76AD" w:rsidRPr="008E0B6D" w14:paraId="341C7470" w14:textId="77777777" w:rsidTr="002050F0">
        <w:tc>
          <w:tcPr>
            <w:tcW w:w="4945" w:type="dxa"/>
          </w:tcPr>
          <w:p w14:paraId="55915C6C" w14:textId="3009D06C" w:rsidR="009A76AD" w:rsidRPr="008E0B6D" w:rsidRDefault="009A76AD" w:rsidP="009A76AD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容易受到驚嚇、警覺性高</w:t>
            </w:r>
          </w:p>
        </w:tc>
        <w:sdt>
          <w:sdtPr>
            <w:rPr>
              <w:rFonts w:asciiTheme="majorEastAsia" w:eastAsiaTheme="majorEastAsia" w:hAnsiTheme="majorEastAsia" w:hint="eastAsia"/>
            </w:rPr>
            <w:id w:val="-1067647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44936C02" w14:textId="0A68BC5C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95621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66A35B38" w14:textId="40200BC1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370967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23EF7306" w14:textId="286FB2E5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</w:tr>
      <w:tr w:rsidR="009A76AD" w:rsidRPr="008E0B6D" w14:paraId="0F739506" w14:textId="77777777" w:rsidTr="002050F0">
        <w:tc>
          <w:tcPr>
            <w:tcW w:w="4945" w:type="dxa"/>
          </w:tcPr>
          <w:p w14:paraId="0B4EC494" w14:textId="20819122" w:rsidR="009A76AD" w:rsidRPr="008E0B6D" w:rsidRDefault="009A76AD" w:rsidP="009A76AD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常訴說身體不適(頭痛、肚子痛等)</w:t>
            </w:r>
          </w:p>
        </w:tc>
        <w:sdt>
          <w:sdtPr>
            <w:rPr>
              <w:rFonts w:asciiTheme="majorEastAsia" w:eastAsiaTheme="majorEastAsia" w:hAnsiTheme="majorEastAsia" w:hint="eastAsia"/>
            </w:rPr>
            <w:id w:val="1361320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67D81ADC" w14:textId="1ECC2C96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-337695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688B537E" w14:textId="3AFEA1DA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-642034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440F065A" w14:textId="5593F7B1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</w:tr>
      <w:tr w:rsidR="009A76AD" w:rsidRPr="008E0B6D" w14:paraId="03F58969" w14:textId="77777777" w:rsidTr="002050F0">
        <w:tc>
          <w:tcPr>
            <w:tcW w:w="4945" w:type="dxa"/>
          </w:tcPr>
          <w:p w14:paraId="0FABE1D8" w14:textId="0C3BE3AB" w:rsidR="009A76AD" w:rsidRPr="008E0B6D" w:rsidRDefault="009A76AD" w:rsidP="009A76AD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與同學互動減少或出現衝突</w:t>
            </w:r>
          </w:p>
        </w:tc>
        <w:sdt>
          <w:sdtPr>
            <w:rPr>
              <w:rFonts w:asciiTheme="majorEastAsia" w:eastAsiaTheme="majorEastAsia" w:hAnsiTheme="majorEastAsia" w:hint="eastAsia"/>
            </w:rPr>
            <w:id w:val="-383411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5003DBE8" w14:textId="4B3B4913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-1996717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3F183537" w14:textId="4185F1C7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1725020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1EBE41F8" w14:textId="4A994259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</w:tr>
      <w:tr w:rsidR="009A76AD" w:rsidRPr="008E0B6D" w14:paraId="16BC568D" w14:textId="77777777" w:rsidTr="002050F0">
        <w:tc>
          <w:tcPr>
            <w:tcW w:w="4945" w:type="dxa"/>
          </w:tcPr>
          <w:p w14:paraId="6DCC93BE" w14:textId="01A2AAFA" w:rsidR="009A76AD" w:rsidRPr="008E0B6D" w:rsidRDefault="009A76AD" w:rsidP="009A76AD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常在言語、遊戲中重複描述災害</w:t>
            </w:r>
          </w:p>
        </w:tc>
        <w:sdt>
          <w:sdtPr>
            <w:rPr>
              <w:rFonts w:asciiTheme="majorEastAsia" w:eastAsiaTheme="majorEastAsia" w:hAnsiTheme="majorEastAsia" w:hint="eastAsia"/>
            </w:rPr>
            <w:id w:val="1557043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5C4CC88C" w14:textId="046835FF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-1856024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08B68BB0" w14:textId="7B48D1ED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15046986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5E1996D5" w14:textId="33AA7C17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</w:tr>
      <w:tr w:rsidR="009A76AD" w:rsidRPr="008E0B6D" w14:paraId="78E6396A" w14:textId="77777777" w:rsidTr="002050F0">
        <w:tc>
          <w:tcPr>
            <w:tcW w:w="4945" w:type="dxa"/>
          </w:tcPr>
          <w:p w14:paraId="0A22BDB7" w14:textId="18B25922" w:rsidR="009A76AD" w:rsidRPr="008E0B6D" w:rsidRDefault="009A76AD" w:rsidP="009A76AD">
            <w:pPr>
              <w:pStyle w:val="a9"/>
              <w:ind w:left="0"/>
              <w:rPr>
                <w:rFonts w:asciiTheme="majorEastAsia" w:eastAsiaTheme="majorEastAsia" w:hAnsiTheme="majorEastAsia"/>
              </w:rPr>
            </w:pPr>
            <w:r w:rsidRPr="008E0B6D">
              <w:rPr>
                <w:rFonts w:asciiTheme="majorEastAsia" w:eastAsiaTheme="majorEastAsia" w:hAnsiTheme="majorEastAsia" w:hint="eastAsia"/>
              </w:rPr>
              <w:t>避免聽見或靠近與災害有關的事物</w:t>
            </w:r>
          </w:p>
        </w:tc>
        <w:sdt>
          <w:sdtPr>
            <w:rPr>
              <w:rFonts w:asciiTheme="majorEastAsia" w:eastAsiaTheme="majorEastAsia" w:hAnsiTheme="majorEastAsia" w:hint="eastAsia"/>
            </w:rPr>
            <w:id w:val="-2135324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71D4C090" w14:textId="718357D2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-1887865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09EC3F2A" w14:textId="16819DC5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rFonts w:asciiTheme="majorEastAsia" w:eastAsiaTheme="majorEastAsia" w:hAnsiTheme="majorEastAsia" w:hint="eastAsia"/>
            </w:rPr>
            <w:id w:val="-614133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99" w:type="dxa"/>
              </w:tcPr>
              <w:p w14:paraId="473FE2A2" w14:textId="058E54EE" w:rsidR="009A76AD" w:rsidRPr="008E0B6D" w:rsidRDefault="009A76AD" w:rsidP="009A76AD">
                <w:pPr>
                  <w:pStyle w:val="a9"/>
                  <w:ind w:left="0"/>
                  <w:rPr>
                    <w:rFonts w:asciiTheme="majorEastAsia" w:eastAsiaTheme="majorEastAsia" w:hAnsiTheme="majorEastAsia"/>
                  </w:rPr>
                </w:pPr>
                <w:r w:rsidRPr="008E0B6D">
                  <w:rPr>
                    <w:rFonts w:ascii="Segoe UI Symbol" w:eastAsiaTheme="majorEastAsia" w:hAnsi="Segoe UI Symbol" w:cs="Segoe UI Symbol"/>
                  </w:rPr>
                  <w:t>☐</w:t>
                </w:r>
              </w:p>
            </w:tc>
          </w:sdtContent>
        </w:sdt>
      </w:tr>
    </w:tbl>
    <w:p w14:paraId="6F30FC31" w14:textId="77777777" w:rsidR="009A76AD" w:rsidRPr="008E0B6D" w:rsidRDefault="009A76AD" w:rsidP="009A76AD">
      <w:pPr>
        <w:pStyle w:val="a9"/>
        <w:rPr>
          <w:rFonts w:asciiTheme="majorEastAsia" w:eastAsiaTheme="majorEastAsia" w:hAnsiTheme="majorEastAsia"/>
        </w:rPr>
      </w:pPr>
    </w:p>
    <w:p w14:paraId="43CB1D3E" w14:textId="16B6BB9D" w:rsidR="002050F0" w:rsidRPr="008E0B6D" w:rsidRDefault="005B4D31" w:rsidP="002050F0">
      <w:pPr>
        <w:pStyle w:val="a9"/>
        <w:numPr>
          <w:ilvl w:val="0"/>
          <w:numId w:val="3"/>
        </w:num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學生</w:t>
      </w:r>
      <w:r w:rsidR="002050F0" w:rsidRPr="008E0B6D">
        <w:rPr>
          <w:rFonts w:asciiTheme="majorEastAsia" w:eastAsiaTheme="majorEastAsia" w:hAnsiTheme="majorEastAsia" w:hint="eastAsia"/>
        </w:rPr>
        <w:t>主動反應</w:t>
      </w:r>
    </w:p>
    <w:p w14:paraId="649AD8BE" w14:textId="0BA25992" w:rsidR="002050F0" w:rsidRPr="008E0B6D" w:rsidRDefault="002050F0" w:rsidP="002050F0">
      <w:pPr>
        <w:pStyle w:val="a9"/>
        <w:numPr>
          <w:ilvl w:val="0"/>
          <w:numId w:val="4"/>
        </w:numPr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 w:hint="eastAsia"/>
        </w:rPr>
        <w:t>有無主動向老師或同學表達</w:t>
      </w:r>
    </w:p>
    <w:p w14:paraId="15676A62" w14:textId="302465F7" w:rsidR="002050F0" w:rsidRPr="008E0B6D" w:rsidRDefault="002050F0" w:rsidP="009A76AD">
      <w:pPr>
        <w:pStyle w:val="a9"/>
        <w:numPr>
          <w:ilvl w:val="0"/>
          <w:numId w:val="5"/>
        </w:numPr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 w:hint="eastAsia"/>
        </w:rPr>
        <w:t>害怕、擔心災害再次發生</w:t>
      </w:r>
    </w:p>
    <w:p w14:paraId="657233E7" w14:textId="6894695D" w:rsidR="002050F0" w:rsidRPr="008E0B6D" w:rsidRDefault="002050F0" w:rsidP="009A76AD">
      <w:pPr>
        <w:pStyle w:val="a9"/>
        <w:numPr>
          <w:ilvl w:val="0"/>
          <w:numId w:val="5"/>
        </w:numPr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 w:hint="eastAsia"/>
        </w:rPr>
        <w:t>覺得自己或家人不安全</w:t>
      </w:r>
    </w:p>
    <w:p w14:paraId="7602DC4A" w14:textId="319DCE76" w:rsidR="002050F0" w:rsidRPr="008E0B6D" w:rsidRDefault="002050F0" w:rsidP="009A76AD">
      <w:pPr>
        <w:pStyle w:val="a9"/>
        <w:numPr>
          <w:ilvl w:val="0"/>
          <w:numId w:val="5"/>
        </w:numPr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 w:hint="eastAsia"/>
        </w:rPr>
        <w:t>覺得人生沒有希望、想放棄</w:t>
      </w:r>
    </w:p>
    <w:p w14:paraId="22CB75B1" w14:textId="36209614" w:rsidR="002050F0" w:rsidRPr="008E0B6D" w:rsidRDefault="002050F0" w:rsidP="009A76AD">
      <w:pPr>
        <w:pStyle w:val="a9"/>
        <w:numPr>
          <w:ilvl w:val="0"/>
          <w:numId w:val="5"/>
        </w:numPr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 w:hint="eastAsia"/>
        </w:rPr>
        <w:t>想離開學校或不想上學</w:t>
      </w:r>
    </w:p>
    <w:p w14:paraId="3F0C7EA2" w14:textId="70F1419C" w:rsidR="002050F0" w:rsidRPr="008E0B6D" w:rsidRDefault="002050F0" w:rsidP="009A76AD">
      <w:pPr>
        <w:pStyle w:val="a9"/>
        <w:numPr>
          <w:ilvl w:val="0"/>
          <w:numId w:val="5"/>
        </w:numPr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 w:hint="eastAsia"/>
        </w:rPr>
        <w:t>其他(請具體描述)</w:t>
      </w:r>
      <w:r w:rsidR="009A76AD" w:rsidRPr="008E0B6D">
        <w:rPr>
          <w:rFonts w:asciiTheme="majorEastAsia" w:eastAsiaTheme="majorEastAsia" w:hAnsiTheme="majorEastAsia" w:hint="eastAsia"/>
        </w:rPr>
        <w:t>：</w:t>
      </w:r>
      <w:r w:rsidRPr="008E0B6D">
        <w:rPr>
          <w:rFonts w:asciiTheme="majorEastAsia" w:eastAsiaTheme="majorEastAsia" w:hAnsiTheme="majorEastAsia" w:cs="inter"/>
          <w:color w:val="000000"/>
          <w:sz w:val="21"/>
        </w:rPr>
        <w:t xml:space="preserve"> _________________________</w:t>
      </w:r>
    </w:p>
    <w:p w14:paraId="5298928F" w14:textId="6323EFC8" w:rsidR="009A76AD" w:rsidRDefault="009A76AD" w:rsidP="00F502AE">
      <w:pPr>
        <w:pStyle w:val="a9"/>
        <w:numPr>
          <w:ilvl w:val="0"/>
          <w:numId w:val="6"/>
        </w:numPr>
        <w:rPr>
          <w:rFonts w:asciiTheme="majorEastAsia" w:eastAsiaTheme="majorEastAsia" w:hAnsiTheme="majorEastAsia"/>
        </w:rPr>
      </w:pPr>
      <w:r w:rsidRPr="008E0B6D">
        <w:rPr>
          <w:rFonts w:asciiTheme="majorEastAsia" w:eastAsiaTheme="majorEastAsia" w:hAnsiTheme="majorEastAsia" w:hint="eastAsia"/>
        </w:rPr>
        <w:t>若上述行為持續超過一個月，</w:t>
      </w:r>
      <w:r w:rsidR="00901E01" w:rsidRPr="008E0B6D">
        <w:rPr>
          <w:rFonts w:asciiTheme="majorEastAsia" w:eastAsiaTheme="majorEastAsia" w:hAnsiTheme="majorEastAsia" w:hint="eastAsia"/>
        </w:rPr>
        <w:t>已經</w:t>
      </w:r>
      <w:r w:rsidRPr="008E0B6D">
        <w:rPr>
          <w:rFonts w:asciiTheme="majorEastAsia" w:eastAsiaTheme="majorEastAsia" w:hAnsiTheme="majorEastAsia" w:hint="eastAsia"/>
        </w:rPr>
        <w:t>影響到日常生活，建議</w:t>
      </w:r>
      <w:r w:rsidR="00901E01" w:rsidRPr="008E0B6D">
        <w:rPr>
          <w:rFonts w:asciiTheme="majorEastAsia" w:eastAsiaTheme="majorEastAsia" w:hAnsiTheme="majorEastAsia" w:hint="eastAsia"/>
        </w:rPr>
        <w:t>導師可向學校輔導室反應，或者尋求相關的專業資源。</w:t>
      </w:r>
    </w:p>
    <w:p w14:paraId="427A4AAF" w14:textId="4C6AF50D" w:rsidR="002B287B" w:rsidRPr="00A46B26" w:rsidRDefault="00F502AE" w:rsidP="002B287B">
      <w:pPr>
        <w:spacing w:line="520" w:lineRule="exact"/>
        <w:ind w:firstLineChars="200" w:firstLine="480"/>
        <w:rPr>
          <w:rFonts w:ascii="標楷體" w:eastAsia="標楷體" w:hAnsi="標楷體"/>
          <w:lang w:val="zh-TW"/>
        </w:rPr>
      </w:pPr>
      <w:r w:rsidRPr="00A46B26">
        <w:rPr>
          <w:rFonts w:ascii="標楷體" w:eastAsia="標楷體" w:hAnsi="標楷體" w:hint="eastAsia"/>
          <w:lang w:val="zh-TW"/>
        </w:rPr>
        <w:t>最後，要提醒各位第一線的老師</w:t>
      </w:r>
      <w:r w:rsidR="008C3B16" w:rsidRPr="00A46B26">
        <w:rPr>
          <w:rFonts w:ascii="標楷體" w:eastAsia="標楷體" w:hAnsi="標楷體" w:hint="eastAsia"/>
          <w:lang w:val="zh-TW"/>
        </w:rPr>
        <w:t>，</w:t>
      </w:r>
      <w:r w:rsidR="006C054D" w:rsidRPr="00A46B26">
        <w:rPr>
          <w:rFonts w:ascii="標楷體" w:eastAsia="標楷體" w:hAnsi="標楷體" w:hint="eastAsia"/>
          <w:lang w:val="zh-TW"/>
        </w:rPr>
        <w:t>除了關心學生</w:t>
      </w:r>
      <w:proofErr w:type="gramStart"/>
      <w:r w:rsidR="006C054D" w:rsidRPr="00A46B26">
        <w:rPr>
          <w:rFonts w:ascii="標楷體" w:eastAsia="標楷體" w:hAnsi="標楷體" w:hint="eastAsia"/>
          <w:lang w:val="zh-TW"/>
        </w:rPr>
        <w:t>以外，</w:t>
      </w:r>
      <w:proofErr w:type="gramEnd"/>
      <w:r w:rsidR="008C3B16" w:rsidRPr="00A46B26">
        <w:rPr>
          <w:rFonts w:ascii="標楷體" w:eastAsia="標楷體" w:hAnsi="標楷體" w:hint="eastAsia"/>
          <w:lang w:val="zh-TW"/>
        </w:rPr>
        <w:t>也請您</w:t>
      </w:r>
      <w:r w:rsidR="006C054D" w:rsidRPr="00A46B26">
        <w:rPr>
          <w:rFonts w:ascii="標楷體" w:eastAsia="標楷體" w:hAnsi="標楷體" w:hint="eastAsia"/>
          <w:lang w:val="zh-TW"/>
        </w:rPr>
        <w:t>花些時間，關注</w:t>
      </w:r>
      <w:r w:rsidRPr="00A46B26">
        <w:rPr>
          <w:rFonts w:ascii="標楷體" w:eastAsia="標楷體" w:hAnsi="標楷體" w:hint="eastAsia"/>
          <w:lang w:val="zh-TW"/>
        </w:rPr>
        <w:t>自己的身體</w:t>
      </w:r>
      <w:r w:rsidR="006C054D" w:rsidRPr="00A46B26">
        <w:rPr>
          <w:rFonts w:ascii="標楷體" w:eastAsia="標楷體" w:hAnsi="標楷體" w:hint="eastAsia"/>
          <w:lang w:val="zh-TW"/>
        </w:rPr>
        <w:t>健康</w:t>
      </w:r>
      <w:r w:rsidRPr="00A46B26">
        <w:rPr>
          <w:rFonts w:ascii="標楷體" w:eastAsia="標楷體" w:hAnsi="標楷體" w:hint="eastAsia"/>
          <w:lang w:val="zh-TW"/>
        </w:rPr>
        <w:t>和心情</w:t>
      </w:r>
      <w:r w:rsidR="006C054D" w:rsidRPr="00A46B26">
        <w:rPr>
          <w:rFonts w:ascii="標楷體" w:eastAsia="標楷體" w:hAnsi="標楷體" w:hint="eastAsia"/>
          <w:lang w:val="zh-TW"/>
        </w:rPr>
        <w:t>反應</w:t>
      </w:r>
      <w:r w:rsidR="00A139E5" w:rsidRPr="00A46B26">
        <w:rPr>
          <w:rFonts w:ascii="標楷體" w:eastAsia="標楷體" w:hAnsi="標楷體" w:hint="eastAsia"/>
          <w:color w:val="EE0000"/>
          <w:lang w:val="zh-TW"/>
        </w:rPr>
        <w:t>(可參考上述壓力反應指標)</w:t>
      </w:r>
      <w:r w:rsidR="006C054D" w:rsidRPr="00A46B26">
        <w:rPr>
          <w:rFonts w:ascii="標楷體" w:eastAsia="標楷體" w:hAnsi="標楷體" w:hint="eastAsia"/>
          <w:lang w:val="zh-TW"/>
        </w:rPr>
        <w:t>。當老師能夠覺察自己，好好照顧自己，也才能陪伴學生一起走這段災後重建的道路。</w:t>
      </w:r>
      <w:r w:rsidRPr="00A46B26">
        <w:rPr>
          <w:rFonts w:ascii="標楷體" w:eastAsia="標楷體" w:hAnsi="標楷體" w:hint="eastAsia"/>
          <w:lang w:val="zh-TW"/>
        </w:rPr>
        <w:t>請不要輕忽創傷情緒的感染性，</w:t>
      </w:r>
      <w:r w:rsidR="008D04F9" w:rsidRPr="00A46B26">
        <w:rPr>
          <w:rFonts w:ascii="標楷體" w:eastAsia="標楷體" w:hAnsi="標楷體" w:hint="eastAsia"/>
          <w:lang w:val="zh-TW"/>
        </w:rPr>
        <w:t>必要時尋求相關資源的協助，有</w:t>
      </w:r>
      <w:r w:rsidRPr="00A46B26">
        <w:rPr>
          <w:rFonts w:ascii="標楷體" w:eastAsia="標楷體" w:hAnsi="標楷體" w:hint="eastAsia"/>
          <w:lang w:val="zh-TW"/>
        </w:rPr>
        <w:t>大家</w:t>
      </w:r>
      <w:r w:rsidR="008D04F9" w:rsidRPr="00A46B26">
        <w:rPr>
          <w:rFonts w:ascii="標楷體" w:eastAsia="標楷體" w:hAnsi="標楷體" w:hint="eastAsia"/>
          <w:lang w:val="zh-TW"/>
        </w:rPr>
        <w:t>陪伴您</w:t>
      </w:r>
      <w:r w:rsidRPr="00A46B26">
        <w:rPr>
          <w:rFonts w:ascii="標楷體" w:eastAsia="標楷體" w:hAnsi="標楷體" w:hint="eastAsia"/>
          <w:lang w:val="zh-TW"/>
        </w:rPr>
        <w:t>一起努力。</w:t>
      </w:r>
    </w:p>
    <w:p w14:paraId="7456C5BB" w14:textId="77777777" w:rsidR="002B287B" w:rsidRDefault="002B287B" w:rsidP="002B287B">
      <w:pPr>
        <w:spacing w:line="520" w:lineRule="exact"/>
        <w:ind w:firstLineChars="200" w:firstLine="480"/>
        <w:rPr>
          <w:rFonts w:ascii="標楷體" w:eastAsia="標楷體" w:hAnsi="標楷體"/>
          <w:lang w:val="zh-TW"/>
        </w:rPr>
      </w:pPr>
    </w:p>
    <w:p w14:paraId="3BFC4172" w14:textId="3FEC8D19" w:rsidR="00BB7EC9" w:rsidRPr="00F502AE" w:rsidRDefault="00BB7EC9" w:rsidP="002B287B">
      <w:pPr>
        <w:spacing w:line="520" w:lineRule="exact"/>
        <w:ind w:firstLineChars="1000" w:firstLine="2400"/>
        <w:rPr>
          <w:rFonts w:ascii="標楷體" w:eastAsia="標楷體" w:hAnsi="標楷體"/>
          <w:lang w:val="zh-TW"/>
        </w:rPr>
      </w:pPr>
      <w:r>
        <w:rPr>
          <w:rFonts w:ascii="標楷體" w:eastAsia="標楷體" w:hAnsi="標楷體" w:hint="eastAsia"/>
          <w:lang w:val="zh-TW"/>
        </w:rPr>
        <w:t>花蓮縣學生輔導諮商中心</w:t>
      </w:r>
      <w:r w:rsidR="002B287B">
        <w:rPr>
          <w:rFonts w:ascii="標楷體" w:eastAsia="標楷體" w:hAnsi="標楷體" w:hint="eastAsia"/>
          <w:lang w:val="zh-TW"/>
        </w:rPr>
        <w:t>關心您</w:t>
      </w:r>
    </w:p>
    <w:sectPr w:rsidR="00BB7EC9" w:rsidRPr="00F502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A964A" w14:textId="77777777" w:rsidR="003B11DE" w:rsidRDefault="003B11DE" w:rsidP="002D7890">
      <w:pPr>
        <w:spacing w:after="0" w:line="240" w:lineRule="auto"/>
      </w:pPr>
      <w:r>
        <w:separator/>
      </w:r>
    </w:p>
  </w:endnote>
  <w:endnote w:type="continuationSeparator" w:id="0">
    <w:p w14:paraId="60014199" w14:textId="77777777" w:rsidR="003B11DE" w:rsidRDefault="003B11DE" w:rsidP="002D7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inter">
    <w:altName w:val="Cambria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7CE50" w14:textId="77777777" w:rsidR="003B11DE" w:rsidRDefault="003B11DE" w:rsidP="002D7890">
      <w:pPr>
        <w:spacing w:after="0" w:line="240" w:lineRule="auto"/>
      </w:pPr>
      <w:r>
        <w:separator/>
      </w:r>
    </w:p>
  </w:footnote>
  <w:footnote w:type="continuationSeparator" w:id="0">
    <w:p w14:paraId="740612E7" w14:textId="77777777" w:rsidR="003B11DE" w:rsidRDefault="003B11DE" w:rsidP="002D7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1626B"/>
    <w:multiLevelType w:val="multilevel"/>
    <w:tmpl w:val="F212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394E40"/>
    <w:multiLevelType w:val="hybridMultilevel"/>
    <w:tmpl w:val="86EEF824"/>
    <w:lvl w:ilvl="0" w:tplc="32601CB0">
      <w:start w:val="1"/>
      <w:numFmt w:val="bullet"/>
      <w:lvlText w:val="o"/>
      <w:lvlJc w:val="left"/>
      <w:pPr>
        <w:ind w:left="1680" w:hanging="48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2" w15:restartNumberingAfterBreak="0">
    <w:nsid w:val="205C2FF3"/>
    <w:multiLevelType w:val="hybridMultilevel"/>
    <w:tmpl w:val="EEB2EBC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2CE0477"/>
    <w:multiLevelType w:val="multilevel"/>
    <w:tmpl w:val="1076D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345A3F"/>
    <w:multiLevelType w:val="hybridMultilevel"/>
    <w:tmpl w:val="2438CF06"/>
    <w:lvl w:ilvl="0" w:tplc="0409000B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69D5640C"/>
    <w:multiLevelType w:val="hybridMultilevel"/>
    <w:tmpl w:val="89CAAC5A"/>
    <w:lvl w:ilvl="0" w:tplc="53EE43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74647854">
    <w:abstractNumId w:val="3"/>
  </w:num>
  <w:num w:numId="2" w16cid:durableId="1576671049">
    <w:abstractNumId w:val="0"/>
  </w:num>
  <w:num w:numId="3" w16cid:durableId="57292670">
    <w:abstractNumId w:val="5"/>
  </w:num>
  <w:num w:numId="4" w16cid:durableId="53163744">
    <w:abstractNumId w:val="4"/>
  </w:num>
  <w:num w:numId="5" w16cid:durableId="1741321740">
    <w:abstractNumId w:val="1"/>
  </w:num>
  <w:num w:numId="6" w16cid:durableId="133528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EB"/>
    <w:rsid w:val="0004596D"/>
    <w:rsid w:val="00077448"/>
    <w:rsid w:val="000D17E6"/>
    <w:rsid w:val="00107997"/>
    <w:rsid w:val="0015282C"/>
    <w:rsid w:val="00165BD2"/>
    <w:rsid w:val="0019744E"/>
    <w:rsid w:val="001B3E4A"/>
    <w:rsid w:val="001E08A6"/>
    <w:rsid w:val="002050F0"/>
    <w:rsid w:val="00255D5A"/>
    <w:rsid w:val="00267FDB"/>
    <w:rsid w:val="00282818"/>
    <w:rsid w:val="002B287B"/>
    <w:rsid w:val="002D7890"/>
    <w:rsid w:val="00307E15"/>
    <w:rsid w:val="00394D52"/>
    <w:rsid w:val="003B11DE"/>
    <w:rsid w:val="00414999"/>
    <w:rsid w:val="004B2F2B"/>
    <w:rsid w:val="004E5ED1"/>
    <w:rsid w:val="004F4364"/>
    <w:rsid w:val="005B4D31"/>
    <w:rsid w:val="005E1A00"/>
    <w:rsid w:val="00646980"/>
    <w:rsid w:val="00662521"/>
    <w:rsid w:val="006C054D"/>
    <w:rsid w:val="006C5805"/>
    <w:rsid w:val="00702C6F"/>
    <w:rsid w:val="00711DFA"/>
    <w:rsid w:val="007A0B84"/>
    <w:rsid w:val="007D6339"/>
    <w:rsid w:val="008501DB"/>
    <w:rsid w:val="0088461C"/>
    <w:rsid w:val="00892569"/>
    <w:rsid w:val="008C3B16"/>
    <w:rsid w:val="008D04F9"/>
    <w:rsid w:val="008E0B6D"/>
    <w:rsid w:val="00901E01"/>
    <w:rsid w:val="00992C40"/>
    <w:rsid w:val="009A76AD"/>
    <w:rsid w:val="009B1E48"/>
    <w:rsid w:val="00A139E5"/>
    <w:rsid w:val="00A46B26"/>
    <w:rsid w:val="00B30E30"/>
    <w:rsid w:val="00B579FF"/>
    <w:rsid w:val="00BB29F5"/>
    <w:rsid w:val="00BB7EC9"/>
    <w:rsid w:val="00BF552B"/>
    <w:rsid w:val="00C0790E"/>
    <w:rsid w:val="00C909C5"/>
    <w:rsid w:val="00CC4DFE"/>
    <w:rsid w:val="00CC6796"/>
    <w:rsid w:val="00CF2A65"/>
    <w:rsid w:val="00D04BCE"/>
    <w:rsid w:val="00D10D1F"/>
    <w:rsid w:val="00D4195B"/>
    <w:rsid w:val="00D748E6"/>
    <w:rsid w:val="00DE1463"/>
    <w:rsid w:val="00DF0A38"/>
    <w:rsid w:val="00ED094D"/>
    <w:rsid w:val="00EF1630"/>
    <w:rsid w:val="00F405D5"/>
    <w:rsid w:val="00F502AE"/>
    <w:rsid w:val="00F966EB"/>
    <w:rsid w:val="00FF0BBE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0CFFBF"/>
  <w15:chartTrackingRefBased/>
  <w15:docId w15:val="{AD814439-6585-4FC4-91F9-E5B78909C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66E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66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66EB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66EB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66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66EB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66EB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66EB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66EB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966E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F966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F966EB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F966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F966EB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F966EB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F966EB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F966EB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F966E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66E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F966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66E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F966E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966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F966E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966E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966E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966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F966E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966EB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394D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2D78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2D7890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2D78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2D78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宜昌國小-074</dc:creator>
  <cp:keywords/>
  <dc:description/>
  <cp:lastModifiedBy>教育處-154</cp:lastModifiedBy>
  <cp:revision>43</cp:revision>
  <cp:lastPrinted>2025-10-02T06:36:00Z</cp:lastPrinted>
  <dcterms:created xsi:type="dcterms:W3CDTF">2025-10-02T05:34:00Z</dcterms:created>
  <dcterms:modified xsi:type="dcterms:W3CDTF">2025-10-02T09:05:00Z</dcterms:modified>
</cp:coreProperties>
</file>